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6DD6" w:rsidRPr="00007606" w:rsidRDefault="008F62B1" w:rsidP="008F62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3C359B">
        <w:rPr>
          <w:rFonts w:ascii="Arial" w:hAnsi="Arial" w:cs="Arial"/>
          <w:b/>
        </w:rPr>
        <w:t xml:space="preserve">                                                                                                          </w:t>
      </w:r>
      <w:r>
        <w:rPr>
          <w:rFonts w:ascii="Arial" w:hAnsi="Arial" w:cs="Arial"/>
          <w:b/>
        </w:rPr>
        <w:t xml:space="preserve"> </w:t>
      </w:r>
      <w:r w:rsidR="00876DD6" w:rsidRPr="00007606">
        <w:rPr>
          <w:rFonts w:ascii="Arial" w:hAnsi="Arial" w:cs="Arial"/>
          <w:b/>
        </w:rPr>
        <w:t xml:space="preserve">Приложение </w:t>
      </w:r>
      <w:r w:rsidR="007B3BEC">
        <w:rPr>
          <w:rFonts w:ascii="Arial" w:hAnsi="Arial" w:cs="Arial"/>
          <w:b/>
        </w:rPr>
        <w:t>А</w:t>
      </w:r>
    </w:p>
    <w:p w:rsidR="00876DD6" w:rsidRDefault="007B3BEC" w:rsidP="00876D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Схема инженерных систем ХВС и ГВС</w:t>
      </w:r>
      <w:r w:rsidR="00E719AA">
        <w:rPr>
          <w:rFonts w:ascii="Arial" w:hAnsi="Arial" w:cs="Arial"/>
          <w:b/>
        </w:rPr>
        <w:t>.</w:t>
      </w:r>
    </w:p>
    <w:p w:rsidR="00982764" w:rsidRDefault="00FC5618" w:rsidP="00876D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7B3BEC">
        <w:rPr>
          <w:rFonts w:ascii="Arial" w:hAnsi="Arial" w:cs="Arial"/>
          <w:b/>
        </w:rPr>
        <w:t xml:space="preserve"> и </w:t>
      </w:r>
      <w:r w:rsidR="006B4C05">
        <w:rPr>
          <w:rFonts w:ascii="Arial" w:hAnsi="Arial" w:cs="Arial"/>
          <w:b/>
        </w:rPr>
        <w:t>4</w:t>
      </w:r>
      <w:r w:rsidR="00982764">
        <w:rPr>
          <w:rFonts w:ascii="Arial" w:hAnsi="Arial" w:cs="Arial"/>
          <w:b/>
        </w:rPr>
        <w:t xml:space="preserve"> подъезд</w:t>
      </w:r>
      <w:r w:rsidR="007B3BEC">
        <w:rPr>
          <w:rFonts w:ascii="Arial" w:hAnsi="Arial" w:cs="Arial"/>
          <w:b/>
        </w:rPr>
        <w:t>ы</w:t>
      </w:r>
    </w:p>
    <w:p w:rsidR="007778A3" w:rsidRDefault="007F6376" w:rsidP="007778A3">
      <w:pPr>
        <w:jc w:val="center"/>
        <w:rPr>
          <w:rFonts w:ascii="Arial" w:eastAsiaTheme="minorEastAsia" w:hAnsi="Arial" w:cs="Arial"/>
          <w:lang w:eastAsia="ru-RU"/>
        </w:rPr>
      </w:pPr>
      <w:r w:rsidRPr="00E719AA">
        <w:rPr>
          <w:rFonts w:ascii="Arial" w:eastAsiaTheme="minorEastAsia" w:hAnsi="Arial" w:cs="Arial"/>
          <w:lang w:eastAsia="ru-RU"/>
        </w:rPr>
        <w:t xml:space="preserve">Трубопроводы </w:t>
      </w:r>
      <w:r w:rsidR="00350069">
        <w:rPr>
          <w:rFonts w:ascii="Arial" w:eastAsiaTheme="minorEastAsia" w:hAnsi="Arial" w:cs="Arial"/>
          <w:lang w:eastAsia="ru-RU"/>
        </w:rPr>
        <w:t>систем</w:t>
      </w:r>
      <w:r w:rsidRPr="007F6376">
        <w:rPr>
          <w:rFonts w:ascii="Arial" w:eastAsiaTheme="minorEastAsia" w:hAnsi="Arial" w:cs="Arial"/>
          <w:lang w:eastAsia="ru-RU"/>
        </w:rPr>
        <w:t xml:space="preserve"> </w:t>
      </w:r>
      <w:r w:rsidR="00350069">
        <w:rPr>
          <w:rFonts w:ascii="Arial" w:eastAsiaTheme="minorEastAsia" w:hAnsi="Arial" w:cs="Arial"/>
          <w:lang w:eastAsia="ru-RU"/>
        </w:rPr>
        <w:t>Т3, Т31, Т4, Т41</w:t>
      </w:r>
      <w:r w:rsidR="007B3BEC">
        <w:rPr>
          <w:rFonts w:ascii="Arial" w:eastAsiaTheme="minorEastAsia" w:hAnsi="Arial" w:cs="Arial"/>
          <w:lang w:eastAsia="ru-RU"/>
        </w:rPr>
        <w:t xml:space="preserve"> </w:t>
      </w:r>
      <w:r w:rsidR="00C84A9E">
        <w:rPr>
          <w:rFonts w:ascii="Arial" w:eastAsiaTheme="minorEastAsia" w:hAnsi="Arial" w:cs="Arial"/>
          <w:lang w:eastAsia="ru-RU"/>
        </w:rPr>
        <w:t xml:space="preserve">(ниже </w:t>
      </w:r>
      <w:proofErr w:type="spellStart"/>
      <w:r w:rsidR="00C84A9E">
        <w:rPr>
          <w:rFonts w:ascii="Arial" w:eastAsiaTheme="minorEastAsia" w:hAnsi="Arial" w:cs="Arial"/>
          <w:lang w:eastAsia="ru-RU"/>
        </w:rPr>
        <w:t>отм</w:t>
      </w:r>
      <w:proofErr w:type="spellEnd"/>
      <w:r w:rsidR="00C84A9E">
        <w:rPr>
          <w:rFonts w:ascii="Arial" w:eastAsiaTheme="minorEastAsia" w:hAnsi="Arial" w:cs="Arial"/>
          <w:lang w:eastAsia="ru-RU"/>
        </w:rPr>
        <w:t>. 0.000)</w:t>
      </w:r>
    </w:p>
    <w:p w:rsidR="006B4C05" w:rsidRDefault="006B4C05" w:rsidP="007778A3">
      <w:pPr>
        <w:jc w:val="center"/>
        <w:rPr>
          <w:rFonts w:ascii="Arial" w:eastAsiaTheme="minorEastAsia" w:hAnsi="Arial" w:cs="Arial"/>
          <w:lang w:eastAsia="ru-RU"/>
        </w:rPr>
      </w:pPr>
    </w:p>
    <w:p w:rsidR="006B4C05" w:rsidRDefault="006B4C05" w:rsidP="007778A3">
      <w:pPr>
        <w:jc w:val="center"/>
        <w:rPr>
          <w:rFonts w:ascii="Arial" w:eastAsiaTheme="minorEastAsia" w:hAnsi="Arial" w:cs="Arial"/>
          <w:lang w:eastAsia="ru-RU"/>
        </w:rPr>
      </w:pPr>
    </w:p>
    <w:p w:rsidR="006B4C05" w:rsidRDefault="006B4C05" w:rsidP="007778A3">
      <w:pPr>
        <w:jc w:val="center"/>
        <w:rPr>
          <w:rFonts w:ascii="Arial" w:eastAsiaTheme="minorEastAsia" w:hAnsi="Arial" w:cs="Arial"/>
          <w:lang w:eastAsia="ru-RU"/>
        </w:rPr>
      </w:pPr>
    </w:p>
    <w:p w:rsidR="006B4C05" w:rsidRDefault="006B4C05" w:rsidP="007778A3">
      <w:pPr>
        <w:jc w:val="center"/>
        <w:rPr>
          <w:rFonts w:ascii="Arial" w:eastAsiaTheme="minorEastAsia" w:hAnsi="Arial" w:cs="Arial"/>
          <w:lang w:eastAsia="ru-RU"/>
        </w:rPr>
      </w:pPr>
    </w:p>
    <w:p w:rsidR="00350069" w:rsidRPr="00D101ED" w:rsidRDefault="00982764" w:rsidP="006B4C05">
      <w:pPr>
        <w:ind w:left="426" w:firstLine="8079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 </w:t>
      </w:r>
      <w:r w:rsidR="006B4C05" w:rsidRPr="006B4C05"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13592175" cy="458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1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EC" w:rsidRDefault="007B3BEC" w:rsidP="00876DD6">
      <w:pPr>
        <w:jc w:val="center"/>
        <w:rPr>
          <w:rFonts w:ascii="Arial" w:eastAsiaTheme="minorEastAsia" w:hAnsi="Arial" w:cs="Arial"/>
          <w:lang w:eastAsia="ru-RU"/>
        </w:rPr>
      </w:pPr>
    </w:p>
    <w:p w:rsidR="007B3BEC" w:rsidRDefault="007B3BEC" w:rsidP="00876DD6">
      <w:pPr>
        <w:jc w:val="center"/>
        <w:rPr>
          <w:rFonts w:ascii="Arial" w:eastAsiaTheme="minorEastAsia" w:hAnsi="Arial" w:cs="Arial"/>
          <w:lang w:eastAsia="ru-RU"/>
        </w:rPr>
      </w:pPr>
    </w:p>
    <w:p w:rsidR="00926846" w:rsidRDefault="00926846" w:rsidP="00876DD6">
      <w:pPr>
        <w:jc w:val="center"/>
        <w:rPr>
          <w:rFonts w:ascii="Arial" w:eastAsiaTheme="minorEastAsia" w:hAnsi="Arial" w:cs="Arial"/>
          <w:noProof/>
          <w:lang w:eastAsia="ru-RU"/>
        </w:rPr>
      </w:pPr>
    </w:p>
    <w:p w:rsidR="006B4C05" w:rsidRDefault="006B4C05" w:rsidP="00876DD6">
      <w:pPr>
        <w:jc w:val="center"/>
        <w:rPr>
          <w:rFonts w:ascii="Arial" w:eastAsiaTheme="minorEastAsia" w:hAnsi="Arial" w:cs="Arial"/>
          <w:noProof/>
          <w:lang w:eastAsia="ru-RU"/>
        </w:rPr>
      </w:pPr>
    </w:p>
    <w:p w:rsidR="006B4C05" w:rsidRDefault="006B4C05" w:rsidP="00876DD6">
      <w:pPr>
        <w:jc w:val="center"/>
        <w:rPr>
          <w:rFonts w:ascii="Arial" w:eastAsiaTheme="minorEastAsia" w:hAnsi="Arial" w:cs="Arial"/>
          <w:noProof/>
          <w:lang w:eastAsia="ru-RU"/>
        </w:rPr>
      </w:pPr>
    </w:p>
    <w:p w:rsidR="006B4C05" w:rsidRDefault="006B4C05" w:rsidP="00876DD6">
      <w:pPr>
        <w:jc w:val="center"/>
        <w:rPr>
          <w:rFonts w:ascii="Arial" w:eastAsiaTheme="minorEastAsia" w:hAnsi="Arial" w:cs="Arial"/>
          <w:noProof/>
          <w:lang w:eastAsia="ru-RU"/>
        </w:rPr>
      </w:pPr>
    </w:p>
    <w:p w:rsidR="006B4C05" w:rsidRDefault="006B4C05" w:rsidP="00876DD6">
      <w:pPr>
        <w:jc w:val="center"/>
        <w:rPr>
          <w:rFonts w:ascii="Arial" w:eastAsiaTheme="minorEastAsia" w:hAnsi="Arial" w:cs="Arial"/>
          <w:noProof/>
          <w:lang w:eastAsia="ru-RU"/>
        </w:rPr>
      </w:pPr>
    </w:p>
    <w:p w:rsidR="006B4C05" w:rsidRDefault="006B4C05" w:rsidP="00876DD6">
      <w:pPr>
        <w:jc w:val="center"/>
        <w:rPr>
          <w:rFonts w:ascii="Arial" w:eastAsiaTheme="minorEastAsia" w:hAnsi="Arial" w:cs="Arial"/>
          <w:noProof/>
          <w:lang w:eastAsia="ru-RU"/>
        </w:rPr>
      </w:pPr>
    </w:p>
    <w:p w:rsidR="006B4C05" w:rsidRDefault="006B4C05" w:rsidP="00876DD6">
      <w:pPr>
        <w:jc w:val="center"/>
        <w:rPr>
          <w:rFonts w:ascii="Arial" w:eastAsiaTheme="minorEastAsia" w:hAnsi="Arial" w:cs="Arial"/>
          <w:noProof/>
          <w:lang w:eastAsia="ru-RU"/>
        </w:rPr>
      </w:pPr>
    </w:p>
    <w:p w:rsidR="006B4C05" w:rsidRPr="006B4C05" w:rsidRDefault="00FC5618" w:rsidP="00876DD6">
      <w:pPr>
        <w:jc w:val="center"/>
        <w:rPr>
          <w:rFonts w:ascii="Arial" w:eastAsiaTheme="minorEastAsia" w:hAnsi="Arial" w:cs="Arial"/>
          <w:b/>
          <w:bCs/>
          <w:noProof/>
          <w:lang w:eastAsia="ru-RU"/>
        </w:rPr>
      </w:pPr>
      <w:r>
        <w:rPr>
          <w:rFonts w:ascii="Arial" w:eastAsiaTheme="minorEastAsia" w:hAnsi="Arial" w:cs="Arial"/>
          <w:b/>
          <w:bCs/>
          <w:noProof/>
          <w:lang w:eastAsia="ru-RU"/>
        </w:rPr>
        <w:lastRenderedPageBreak/>
        <w:t>3</w:t>
      </w:r>
      <w:r w:rsidR="006B4C05" w:rsidRPr="006B4C05">
        <w:rPr>
          <w:rFonts w:ascii="Arial" w:eastAsiaTheme="minorEastAsia" w:hAnsi="Arial" w:cs="Arial"/>
          <w:b/>
          <w:bCs/>
          <w:noProof/>
          <w:lang w:eastAsia="ru-RU"/>
        </w:rPr>
        <w:t xml:space="preserve"> и 4 подъезды</w:t>
      </w:r>
    </w:p>
    <w:p w:rsidR="006B4C05" w:rsidRDefault="006B4C05" w:rsidP="006B4C05">
      <w:pPr>
        <w:jc w:val="center"/>
        <w:rPr>
          <w:rFonts w:ascii="Arial" w:eastAsiaTheme="minorEastAsia" w:hAnsi="Arial" w:cs="Arial"/>
          <w:lang w:eastAsia="ru-RU"/>
        </w:rPr>
      </w:pPr>
      <w:r w:rsidRPr="00E719AA">
        <w:rPr>
          <w:rFonts w:ascii="Arial" w:eastAsiaTheme="minorEastAsia" w:hAnsi="Arial" w:cs="Arial"/>
          <w:lang w:eastAsia="ru-RU"/>
        </w:rPr>
        <w:t xml:space="preserve">Трубопроводы </w:t>
      </w:r>
      <w:r>
        <w:rPr>
          <w:rFonts w:ascii="Arial" w:eastAsiaTheme="minorEastAsia" w:hAnsi="Arial" w:cs="Arial"/>
          <w:lang w:eastAsia="ru-RU"/>
        </w:rPr>
        <w:t>систем</w:t>
      </w:r>
      <w:r w:rsidRPr="007F6376">
        <w:rPr>
          <w:rFonts w:ascii="Arial" w:eastAsiaTheme="minorEastAsia" w:hAnsi="Arial" w:cs="Arial"/>
          <w:lang w:eastAsia="ru-RU"/>
        </w:rPr>
        <w:t xml:space="preserve"> </w:t>
      </w:r>
      <w:r>
        <w:rPr>
          <w:rFonts w:ascii="Arial" w:eastAsiaTheme="minorEastAsia" w:hAnsi="Arial" w:cs="Arial"/>
          <w:lang w:eastAsia="ru-RU"/>
        </w:rPr>
        <w:t xml:space="preserve">В1, В10, В11 (ниже </w:t>
      </w:r>
      <w:proofErr w:type="spellStart"/>
      <w:r>
        <w:rPr>
          <w:rFonts w:ascii="Arial" w:eastAsiaTheme="minorEastAsia" w:hAnsi="Arial" w:cs="Arial"/>
          <w:lang w:eastAsia="ru-RU"/>
        </w:rPr>
        <w:t>отм</w:t>
      </w:r>
      <w:proofErr w:type="spellEnd"/>
      <w:r>
        <w:rPr>
          <w:rFonts w:ascii="Arial" w:eastAsiaTheme="minorEastAsia" w:hAnsi="Arial" w:cs="Arial"/>
          <w:lang w:eastAsia="ru-RU"/>
        </w:rPr>
        <w:t>. 0.000)</w:t>
      </w:r>
    </w:p>
    <w:p w:rsidR="006B4C05" w:rsidRDefault="006B4C05" w:rsidP="00876DD6">
      <w:pPr>
        <w:jc w:val="center"/>
        <w:rPr>
          <w:rFonts w:ascii="Arial" w:eastAsiaTheme="minorEastAsia" w:hAnsi="Arial" w:cs="Arial"/>
          <w:noProof/>
          <w:lang w:eastAsia="ru-RU"/>
        </w:rPr>
      </w:pPr>
    </w:p>
    <w:p w:rsidR="006B4C05" w:rsidRDefault="006B4C05" w:rsidP="00876DD6">
      <w:pPr>
        <w:jc w:val="center"/>
        <w:rPr>
          <w:rFonts w:ascii="Arial" w:eastAsiaTheme="minorEastAsia" w:hAnsi="Arial" w:cs="Arial"/>
          <w:noProof/>
          <w:lang w:eastAsia="ru-RU"/>
        </w:rPr>
      </w:pPr>
    </w:p>
    <w:p w:rsidR="006B4C05" w:rsidRDefault="006B4C05" w:rsidP="00876DD6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A766C14" wp14:editId="45B02261">
            <wp:extent cx="14068425" cy="6143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684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FA" w:rsidRDefault="000A57FA" w:rsidP="004211B4">
      <w:pPr>
        <w:rPr>
          <w:rFonts w:ascii="Arial" w:eastAsiaTheme="minorEastAsia" w:hAnsi="Arial" w:cs="Arial"/>
          <w:lang w:eastAsia="ru-RU"/>
        </w:rPr>
      </w:pPr>
    </w:p>
    <w:p w:rsidR="00D101ED" w:rsidRDefault="00D101ED" w:rsidP="00D101ED">
      <w:pPr>
        <w:rPr>
          <w:rFonts w:ascii="Arial" w:eastAsiaTheme="minorEastAsia" w:hAnsi="Arial" w:cs="Arial"/>
          <w:lang w:eastAsia="ru-RU"/>
        </w:rPr>
      </w:pPr>
    </w:p>
    <w:p w:rsidR="007B3BEC" w:rsidRDefault="007B3BEC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7B3BEC" w:rsidRDefault="007B3BEC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B4C05" w:rsidRDefault="006B4C05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B4C05" w:rsidRDefault="006B4C05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B4C05" w:rsidRDefault="006B4C05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B4C05" w:rsidRDefault="006B4C05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B4C05" w:rsidRPr="006B4C05" w:rsidRDefault="00FC5618" w:rsidP="006B4C05">
      <w:pPr>
        <w:jc w:val="center"/>
        <w:rPr>
          <w:rFonts w:ascii="Arial" w:eastAsiaTheme="minorEastAsia" w:hAnsi="Arial" w:cs="Arial"/>
          <w:b/>
          <w:bCs/>
          <w:noProof/>
          <w:lang w:eastAsia="ru-RU"/>
        </w:rPr>
      </w:pPr>
      <w:r>
        <w:rPr>
          <w:rFonts w:ascii="Arial" w:eastAsiaTheme="minorEastAsia" w:hAnsi="Arial" w:cs="Arial"/>
          <w:b/>
          <w:bCs/>
          <w:noProof/>
          <w:lang w:eastAsia="ru-RU"/>
        </w:rPr>
        <w:lastRenderedPageBreak/>
        <w:t>3</w:t>
      </w:r>
      <w:r w:rsidR="006B4C05" w:rsidRPr="006B4C05">
        <w:rPr>
          <w:rFonts w:ascii="Arial" w:eastAsiaTheme="minorEastAsia" w:hAnsi="Arial" w:cs="Arial"/>
          <w:b/>
          <w:bCs/>
          <w:noProof/>
          <w:lang w:eastAsia="ru-RU"/>
        </w:rPr>
        <w:t xml:space="preserve"> и 4 подъезды</w:t>
      </w:r>
    </w:p>
    <w:p w:rsidR="00E81990" w:rsidRDefault="00E81990" w:rsidP="00982764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Схема систем В10, В11 (выше </w:t>
      </w:r>
      <w:proofErr w:type="spellStart"/>
      <w:r w:rsidR="00EC018F">
        <w:rPr>
          <w:rFonts w:ascii="Arial" w:eastAsiaTheme="minorEastAsia" w:hAnsi="Arial" w:cs="Arial"/>
          <w:lang w:eastAsia="ru-RU"/>
        </w:rPr>
        <w:t>отм</w:t>
      </w:r>
      <w:proofErr w:type="spellEnd"/>
      <w:r w:rsidR="00EC018F">
        <w:rPr>
          <w:rFonts w:ascii="Arial" w:eastAsiaTheme="minorEastAsia" w:hAnsi="Arial" w:cs="Arial"/>
          <w:lang w:eastAsia="ru-RU"/>
        </w:rPr>
        <w:t xml:space="preserve">. </w:t>
      </w:r>
      <w:r>
        <w:rPr>
          <w:rFonts w:ascii="Arial" w:eastAsiaTheme="minorEastAsia" w:hAnsi="Arial" w:cs="Arial"/>
          <w:lang w:eastAsia="ru-RU"/>
        </w:rPr>
        <w:t>0.000)</w:t>
      </w:r>
    </w:p>
    <w:p w:rsidR="00E81990" w:rsidRDefault="006B4C05" w:rsidP="00982764">
      <w:pPr>
        <w:jc w:val="center"/>
        <w:rPr>
          <w:rFonts w:ascii="Arial" w:eastAsiaTheme="minorEastAsia" w:hAnsi="Arial" w:cs="Arial"/>
          <w:lang w:eastAsia="ru-RU"/>
        </w:rPr>
      </w:pPr>
      <w:r>
        <w:rPr>
          <w:noProof/>
        </w:rPr>
        <w:drawing>
          <wp:inline distT="0" distB="0" distL="0" distR="0" wp14:anchorId="4F216BA4" wp14:editId="67E03CC2">
            <wp:extent cx="7839602" cy="12776835"/>
            <wp:effectExtent l="762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0609" cy="128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90" w:rsidRDefault="00E81990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E81990" w:rsidRDefault="00E81990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52409B" w:rsidRDefault="0052409B" w:rsidP="00982764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 </w:t>
      </w:r>
    </w:p>
    <w:p w:rsidR="004211B4" w:rsidRDefault="004211B4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14250B" w:rsidRPr="006B4C05" w:rsidRDefault="00FC5618" w:rsidP="0014250B">
      <w:pPr>
        <w:jc w:val="center"/>
        <w:rPr>
          <w:rFonts w:ascii="Arial" w:eastAsiaTheme="minorEastAsia" w:hAnsi="Arial" w:cs="Arial"/>
          <w:b/>
          <w:bCs/>
          <w:noProof/>
          <w:lang w:eastAsia="ru-RU"/>
        </w:rPr>
      </w:pPr>
      <w:r>
        <w:rPr>
          <w:rFonts w:ascii="Arial" w:eastAsiaTheme="minorEastAsia" w:hAnsi="Arial" w:cs="Arial"/>
          <w:b/>
          <w:bCs/>
          <w:noProof/>
          <w:lang w:eastAsia="ru-RU"/>
        </w:rPr>
        <w:lastRenderedPageBreak/>
        <w:t>3</w:t>
      </w:r>
      <w:r w:rsidR="0014250B" w:rsidRPr="006B4C05">
        <w:rPr>
          <w:rFonts w:ascii="Arial" w:eastAsiaTheme="minorEastAsia" w:hAnsi="Arial" w:cs="Arial"/>
          <w:b/>
          <w:bCs/>
          <w:noProof/>
          <w:lang w:eastAsia="ru-RU"/>
        </w:rPr>
        <w:t xml:space="preserve"> и 4 подъезды</w:t>
      </w:r>
    </w:p>
    <w:p w:rsidR="0062728C" w:rsidRDefault="00E81990" w:rsidP="00AB0DB6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Схема систем Т3, Т31, Т4, Т41 (выше </w:t>
      </w:r>
      <w:proofErr w:type="spellStart"/>
      <w:r w:rsidR="00EC018F">
        <w:rPr>
          <w:rFonts w:ascii="Arial" w:eastAsiaTheme="minorEastAsia" w:hAnsi="Arial" w:cs="Arial"/>
          <w:lang w:eastAsia="ru-RU"/>
        </w:rPr>
        <w:t>отм</w:t>
      </w:r>
      <w:proofErr w:type="spellEnd"/>
      <w:r w:rsidR="00EC018F">
        <w:rPr>
          <w:rFonts w:ascii="Arial" w:eastAsiaTheme="minorEastAsia" w:hAnsi="Arial" w:cs="Arial"/>
          <w:lang w:eastAsia="ru-RU"/>
        </w:rPr>
        <w:t xml:space="preserve">. </w:t>
      </w:r>
      <w:r>
        <w:rPr>
          <w:rFonts w:ascii="Arial" w:eastAsiaTheme="minorEastAsia" w:hAnsi="Arial" w:cs="Arial"/>
          <w:lang w:eastAsia="ru-RU"/>
        </w:rPr>
        <w:t>0.000)</w:t>
      </w:r>
      <w:r w:rsidR="00AB0DB6">
        <w:rPr>
          <w:rFonts w:ascii="Arial" w:eastAsiaTheme="minorEastAsia" w:hAnsi="Arial" w:cs="Arial"/>
          <w:lang w:eastAsia="ru-RU"/>
        </w:rPr>
        <w:t>.</w:t>
      </w:r>
    </w:p>
    <w:p w:rsidR="0014250B" w:rsidRDefault="0014250B" w:rsidP="00AB0DB6">
      <w:pPr>
        <w:jc w:val="center"/>
        <w:rPr>
          <w:rFonts w:ascii="Arial" w:eastAsiaTheme="minorEastAsia" w:hAnsi="Arial" w:cs="Arial"/>
          <w:lang w:eastAsia="ru-RU"/>
        </w:rPr>
      </w:pPr>
    </w:p>
    <w:p w:rsidR="0014250B" w:rsidRDefault="0014250B" w:rsidP="00AB0DB6">
      <w:pPr>
        <w:jc w:val="center"/>
        <w:rPr>
          <w:rFonts w:ascii="Arial" w:eastAsiaTheme="minorEastAsia" w:hAnsi="Arial" w:cs="Arial"/>
          <w:lang w:eastAsia="ru-RU"/>
        </w:rPr>
      </w:pPr>
    </w:p>
    <w:p w:rsidR="0062728C" w:rsidRDefault="0014250B" w:rsidP="00AB0DB6">
      <w:pPr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                    </w:t>
      </w:r>
      <w:r>
        <w:rPr>
          <w:noProof/>
        </w:rPr>
        <w:drawing>
          <wp:inline distT="0" distB="0" distL="0" distR="0" wp14:anchorId="69EFFE14" wp14:editId="7712ACA2">
            <wp:extent cx="7588694" cy="12980893"/>
            <wp:effectExtent l="889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3136" cy="129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CB" w:rsidRDefault="00F739CB" w:rsidP="00982764">
      <w:pPr>
        <w:jc w:val="center"/>
        <w:rPr>
          <w:rFonts w:ascii="Arial" w:hAnsi="Arial" w:cs="Arial"/>
          <w:b/>
          <w:noProof/>
          <w:lang w:eastAsia="ru-RU"/>
        </w:rPr>
      </w:pP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3329FB" w:rsidRDefault="00FC5618" w:rsidP="00982764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>
        <w:rPr>
          <w:rFonts w:ascii="Arial" w:eastAsiaTheme="minorEastAsia" w:hAnsi="Arial" w:cs="Arial"/>
          <w:b/>
          <w:bCs/>
          <w:lang w:eastAsia="ru-RU"/>
        </w:rPr>
        <w:lastRenderedPageBreak/>
        <w:t>1 и 2</w:t>
      </w:r>
      <w:r w:rsidR="00AB0DB6" w:rsidRPr="00AB0DB6">
        <w:rPr>
          <w:rFonts w:ascii="Arial" w:eastAsiaTheme="minorEastAsia" w:hAnsi="Arial" w:cs="Arial"/>
          <w:b/>
          <w:bCs/>
          <w:lang w:eastAsia="ru-RU"/>
        </w:rPr>
        <w:t xml:space="preserve"> подъезд</w:t>
      </w:r>
    </w:p>
    <w:p w:rsidR="00AB0DB6" w:rsidRDefault="00AB0DB6" w:rsidP="00AB0DB6">
      <w:pPr>
        <w:jc w:val="center"/>
        <w:rPr>
          <w:rFonts w:ascii="Arial" w:eastAsiaTheme="minorEastAsia" w:hAnsi="Arial" w:cs="Arial"/>
          <w:lang w:eastAsia="ru-RU"/>
        </w:rPr>
      </w:pPr>
      <w:r w:rsidRPr="00E719AA">
        <w:rPr>
          <w:rFonts w:ascii="Arial" w:eastAsiaTheme="minorEastAsia" w:hAnsi="Arial" w:cs="Arial"/>
          <w:lang w:eastAsia="ru-RU"/>
        </w:rPr>
        <w:t xml:space="preserve">Трубопроводы </w:t>
      </w:r>
      <w:r>
        <w:rPr>
          <w:rFonts w:ascii="Arial" w:eastAsiaTheme="minorEastAsia" w:hAnsi="Arial" w:cs="Arial"/>
          <w:lang w:eastAsia="ru-RU"/>
        </w:rPr>
        <w:t>систем В10, В11, Т3,</w:t>
      </w:r>
      <w:r w:rsidR="00FC5618">
        <w:rPr>
          <w:rFonts w:ascii="Arial" w:eastAsiaTheme="minorEastAsia" w:hAnsi="Arial" w:cs="Arial"/>
          <w:lang w:eastAsia="ru-RU"/>
        </w:rPr>
        <w:t xml:space="preserve"> Т31,</w:t>
      </w:r>
      <w:r>
        <w:rPr>
          <w:rFonts w:ascii="Arial" w:eastAsiaTheme="minorEastAsia" w:hAnsi="Arial" w:cs="Arial"/>
          <w:lang w:eastAsia="ru-RU"/>
        </w:rPr>
        <w:t xml:space="preserve"> Т4</w:t>
      </w:r>
      <w:r w:rsidR="00FC5618">
        <w:rPr>
          <w:rFonts w:ascii="Arial" w:eastAsiaTheme="minorEastAsia" w:hAnsi="Arial" w:cs="Arial"/>
          <w:lang w:eastAsia="ru-RU"/>
        </w:rPr>
        <w:t>, Т41</w:t>
      </w:r>
      <w:r w:rsidR="00C84A9E">
        <w:rPr>
          <w:rFonts w:ascii="Arial" w:eastAsiaTheme="minorEastAsia" w:hAnsi="Arial" w:cs="Arial"/>
          <w:lang w:eastAsia="ru-RU"/>
        </w:rPr>
        <w:t xml:space="preserve"> (ниже </w:t>
      </w:r>
      <w:proofErr w:type="spellStart"/>
      <w:r w:rsidR="00C84A9E">
        <w:rPr>
          <w:rFonts w:ascii="Arial" w:eastAsiaTheme="minorEastAsia" w:hAnsi="Arial" w:cs="Arial"/>
          <w:lang w:eastAsia="ru-RU"/>
        </w:rPr>
        <w:t>отм</w:t>
      </w:r>
      <w:proofErr w:type="spellEnd"/>
      <w:r>
        <w:rPr>
          <w:rFonts w:ascii="Arial" w:eastAsiaTheme="minorEastAsia" w:hAnsi="Arial" w:cs="Arial"/>
          <w:lang w:eastAsia="ru-RU"/>
        </w:rPr>
        <w:t xml:space="preserve">. </w:t>
      </w:r>
      <w:r w:rsidR="00C84A9E">
        <w:rPr>
          <w:rFonts w:ascii="Arial" w:eastAsiaTheme="minorEastAsia" w:hAnsi="Arial" w:cs="Arial"/>
          <w:lang w:eastAsia="ru-RU"/>
        </w:rPr>
        <w:t>0.000)</w:t>
      </w:r>
    </w:p>
    <w:p w:rsidR="00AB0DB6" w:rsidRPr="00AB0DB6" w:rsidRDefault="00FC5618" w:rsidP="00982764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>
        <w:rPr>
          <w:noProof/>
        </w:rPr>
        <w:drawing>
          <wp:inline distT="0" distB="0" distL="0" distR="0" wp14:anchorId="283DA12E" wp14:editId="2F4583A0">
            <wp:extent cx="12938760" cy="843633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1768" cy="84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FB" w:rsidRDefault="003329F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2728C" w:rsidRDefault="0062728C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FC5618" w:rsidRPr="00FC5618" w:rsidRDefault="00FC5618" w:rsidP="00AB0DB6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 w:rsidRPr="00FC5618">
        <w:rPr>
          <w:rFonts w:ascii="Arial" w:eastAsiaTheme="minorEastAsia" w:hAnsi="Arial" w:cs="Arial"/>
          <w:b/>
          <w:bCs/>
          <w:lang w:eastAsia="ru-RU"/>
        </w:rPr>
        <w:lastRenderedPageBreak/>
        <w:t>Подъезд 2</w:t>
      </w:r>
    </w:p>
    <w:p w:rsidR="00AB0DB6" w:rsidRDefault="00AB0DB6" w:rsidP="00AB0DB6">
      <w:pPr>
        <w:jc w:val="center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>Схема систем Т3, Т31, Т4, Т41, В10, В11 (выше 0.000).</w:t>
      </w: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2728C" w:rsidRDefault="00FC5618" w:rsidP="00982764">
      <w:pPr>
        <w:jc w:val="center"/>
        <w:rPr>
          <w:rFonts w:ascii="Arial" w:eastAsiaTheme="minorEastAsia" w:hAnsi="Arial" w:cs="Arial"/>
          <w:lang w:eastAsia="ru-RU"/>
        </w:rPr>
      </w:pPr>
      <w:r w:rsidRPr="00FC5618"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14399895" cy="6143625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89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8C" w:rsidRDefault="0062728C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AB0DB6" w:rsidRDefault="00AB0DB6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FC5618" w:rsidRDefault="00FC5618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FC5618" w:rsidRDefault="00FC5618" w:rsidP="00D101ED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Pr="00C84A9E" w:rsidRDefault="00C84A9E" w:rsidP="00982764">
      <w:pPr>
        <w:jc w:val="center"/>
        <w:rPr>
          <w:rFonts w:ascii="Arial" w:eastAsiaTheme="minorEastAsia" w:hAnsi="Arial" w:cs="Arial"/>
          <w:b/>
          <w:bCs/>
          <w:lang w:eastAsia="ru-RU"/>
        </w:rPr>
      </w:pPr>
      <w:r w:rsidRPr="00C84A9E">
        <w:rPr>
          <w:rFonts w:ascii="Arial" w:eastAsiaTheme="minorEastAsia" w:hAnsi="Arial" w:cs="Arial"/>
          <w:b/>
          <w:bCs/>
          <w:lang w:eastAsia="ru-RU"/>
        </w:rPr>
        <w:lastRenderedPageBreak/>
        <w:t xml:space="preserve"> </w:t>
      </w:r>
      <w:r w:rsidR="00FC5618">
        <w:rPr>
          <w:rFonts w:ascii="Arial" w:eastAsiaTheme="minorEastAsia" w:hAnsi="Arial" w:cs="Arial"/>
          <w:b/>
          <w:bCs/>
          <w:lang w:eastAsia="ru-RU"/>
        </w:rPr>
        <w:t>П</w:t>
      </w:r>
      <w:r w:rsidRPr="00C84A9E">
        <w:rPr>
          <w:rFonts w:ascii="Arial" w:eastAsiaTheme="minorEastAsia" w:hAnsi="Arial" w:cs="Arial"/>
          <w:b/>
          <w:bCs/>
          <w:lang w:eastAsia="ru-RU"/>
        </w:rPr>
        <w:t>одъезд</w:t>
      </w:r>
      <w:r w:rsidR="00FC5618">
        <w:rPr>
          <w:rFonts w:ascii="Arial" w:eastAsiaTheme="minorEastAsia" w:hAnsi="Arial" w:cs="Arial"/>
          <w:b/>
          <w:bCs/>
          <w:lang w:eastAsia="ru-RU"/>
        </w:rPr>
        <w:t xml:space="preserve"> 1</w:t>
      </w:r>
    </w:p>
    <w:p w:rsidR="00982764" w:rsidRPr="007F6376" w:rsidRDefault="00AB0DB6" w:rsidP="00982764">
      <w:pPr>
        <w:jc w:val="center"/>
        <w:rPr>
          <w:rFonts w:ascii="Arial" w:hAnsi="Arial" w:cs="Arial"/>
          <w:b/>
        </w:rPr>
      </w:pPr>
      <w:r>
        <w:rPr>
          <w:rFonts w:ascii="Arial" w:eastAsiaTheme="minorEastAsia" w:hAnsi="Arial" w:cs="Arial"/>
          <w:lang w:eastAsia="ru-RU"/>
        </w:rPr>
        <w:t>Схема систем Т3, В10</w:t>
      </w:r>
      <w:r w:rsidR="00C84A9E">
        <w:rPr>
          <w:rFonts w:ascii="Arial" w:eastAsiaTheme="minorEastAsia" w:hAnsi="Arial" w:cs="Arial"/>
          <w:lang w:eastAsia="ru-RU"/>
        </w:rPr>
        <w:t xml:space="preserve"> (</w:t>
      </w:r>
      <w:r w:rsidR="003E322B">
        <w:rPr>
          <w:rFonts w:ascii="Arial" w:eastAsiaTheme="minorEastAsia" w:hAnsi="Arial" w:cs="Arial"/>
          <w:lang w:eastAsia="ru-RU"/>
        </w:rPr>
        <w:t>выше</w:t>
      </w:r>
      <w:r w:rsidR="00C84A9E">
        <w:rPr>
          <w:rFonts w:ascii="Arial" w:eastAsiaTheme="minorEastAsia" w:hAnsi="Arial" w:cs="Arial"/>
          <w:lang w:eastAsia="ru-RU"/>
        </w:rPr>
        <w:t xml:space="preserve"> </w:t>
      </w:r>
      <w:proofErr w:type="spellStart"/>
      <w:r w:rsidR="00C84A9E">
        <w:rPr>
          <w:rFonts w:ascii="Arial" w:eastAsiaTheme="minorEastAsia" w:hAnsi="Arial" w:cs="Arial"/>
          <w:lang w:eastAsia="ru-RU"/>
        </w:rPr>
        <w:t>отм</w:t>
      </w:r>
      <w:proofErr w:type="spellEnd"/>
      <w:r w:rsidR="00C84A9E">
        <w:rPr>
          <w:rFonts w:ascii="Arial" w:eastAsiaTheme="minorEastAsia" w:hAnsi="Arial" w:cs="Arial"/>
          <w:lang w:eastAsia="ru-RU"/>
        </w:rPr>
        <w:t>. 0.000)</w:t>
      </w:r>
    </w:p>
    <w:p w:rsidR="00F60583" w:rsidRDefault="00F60583" w:rsidP="00D101ED">
      <w:pPr>
        <w:rPr>
          <w:rFonts w:ascii="Arial" w:eastAsiaTheme="minorEastAsia" w:hAnsi="Arial" w:cs="Arial"/>
          <w:b/>
          <w:lang w:eastAsia="ru-RU"/>
        </w:rPr>
      </w:pPr>
    </w:p>
    <w:p w:rsidR="00F739CB" w:rsidRDefault="00FC5618" w:rsidP="00982764">
      <w:pPr>
        <w:jc w:val="center"/>
        <w:rPr>
          <w:rFonts w:ascii="Arial" w:eastAsiaTheme="minorEastAsia" w:hAnsi="Arial" w:cs="Arial"/>
          <w:lang w:eastAsia="ru-RU"/>
        </w:rPr>
      </w:pPr>
      <w:bookmarkStart w:id="0" w:name="_GoBack"/>
      <w:r w:rsidRPr="00FC5618"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14399895" cy="703875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505" cy="70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39CB" w:rsidRDefault="00F739CB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6943AA" w:rsidRDefault="006943AA" w:rsidP="00D101ED">
      <w:pPr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FC5618" w:rsidRDefault="00FC5618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C84A9E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p w:rsidR="00C84A9E" w:rsidRDefault="00C84A9E" w:rsidP="00982764">
      <w:pPr>
        <w:jc w:val="center"/>
        <w:rPr>
          <w:rFonts w:ascii="Arial" w:eastAsiaTheme="minorEastAsia" w:hAnsi="Arial" w:cs="Arial"/>
          <w:lang w:eastAsia="ru-RU"/>
        </w:rPr>
      </w:pPr>
    </w:p>
    <w:sectPr w:rsidR="00C84A9E" w:rsidSect="00F739CB">
      <w:headerReference w:type="default" r:id="rId14"/>
      <w:footerReference w:type="default" r:id="rId15"/>
      <w:pgSz w:w="23811" w:h="16838" w:orient="landscape" w:code="8"/>
      <w:pgMar w:top="567" w:right="567" w:bottom="567" w:left="567" w:header="170" w:footer="170" w:gutter="567"/>
      <w:pgBorders w:offsetFrom="page">
        <w:top w:val="single" w:sz="4" w:space="24" w:color="A6A6A6" w:themeColor="background1" w:themeShade="A6"/>
        <w:left w:val="single" w:sz="4" w:space="24" w:color="A6A6A6" w:themeColor="background1" w:themeShade="A6"/>
        <w:bottom w:val="single" w:sz="4" w:space="24" w:color="A6A6A6" w:themeColor="background1" w:themeShade="A6"/>
        <w:right w:val="single" w:sz="4" w:space="24" w:color="A6A6A6" w:themeColor="background1" w:themeShade="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4FBE" w:rsidRDefault="00E24FBE" w:rsidP="00876DD6">
      <w:pPr>
        <w:spacing w:after="0" w:line="240" w:lineRule="auto"/>
      </w:pPr>
      <w:r>
        <w:separator/>
      </w:r>
    </w:p>
  </w:endnote>
  <w:endnote w:type="continuationSeparator" w:id="0">
    <w:p w:rsidR="00E24FBE" w:rsidRDefault="00E24FBE" w:rsidP="0087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6DD6" w:rsidRPr="00876DD6" w:rsidRDefault="000E3DF2" w:rsidP="00876DD6">
    <w:pPr>
      <w:pStyle w:val="a5"/>
      <w:jc w:val="center"/>
      <w:rPr>
        <w:color w:val="A6A6A6" w:themeColor="background1" w:themeShade="A6"/>
      </w:rPr>
    </w:pPr>
    <w:r w:rsidRPr="000E3DF2">
      <w:rPr>
        <w:color w:val="A6A6A6" w:themeColor="background1" w:themeShade="A6"/>
      </w:rPr>
      <w:ptab w:relativeTo="margin" w:alignment="center" w:leader="none"/>
    </w:r>
    <w:r w:rsidR="00E719AA">
      <w:rPr>
        <w:color w:val="A6A6A6" w:themeColor="background1" w:themeShade="A6"/>
      </w:rPr>
      <w:t>ТЦ-2</w:t>
    </w:r>
    <w:r w:rsidR="00E72967">
      <w:rPr>
        <w:color w:val="A6A6A6" w:themeColor="background1" w:themeShade="A6"/>
      </w:rPr>
      <w:t>2</w:t>
    </w:r>
    <w:r>
      <w:rPr>
        <w:color w:val="A6A6A6" w:themeColor="background1" w:themeShade="A6"/>
      </w:rPr>
      <w:t>-</w:t>
    </w:r>
    <w:r w:rsidR="003E322B">
      <w:rPr>
        <w:color w:val="A6A6A6" w:themeColor="background1" w:themeShade="A6"/>
      </w:rPr>
      <w:t>Р4</w:t>
    </w:r>
    <w:r>
      <w:rPr>
        <w:color w:val="A6A6A6" w:themeColor="background1" w:themeShade="A6"/>
      </w:rPr>
      <w:t>-ТЗ</w:t>
    </w:r>
    <w:r w:rsidRPr="000E3DF2">
      <w:rPr>
        <w:color w:val="A6A6A6" w:themeColor="background1" w:themeShade="A6"/>
      </w:rPr>
      <w:ptab w:relativeTo="margin" w:alignment="right" w:leader="none"/>
    </w:r>
    <w:r w:rsidR="00E81990">
      <w:rPr>
        <w:color w:val="A6A6A6" w:themeColor="background1" w:themeShade="A6"/>
      </w:rPr>
      <w:t>Приложение 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4FBE" w:rsidRDefault="00E24FBE" w:rsidP="00876DD6">
      <w:pPr>
        <w:spacing w:after="0" w:line="240" w:lineRule="auto"/>
      </w:pPr>
      <w:r>
        <w:separator/>
      </w:r>
    </w:p>
  </w:footnote>
  <w:footnote w:type="continuationSeparator" w:id="0">
    <w:p w:rsidR="00E24FBE" w:rsidRDefault="00E24FBE" w:rsidP="00876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4905732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0E3DF2" w:rsidRPr="000E3DF2" w:rsidRDefault="000E3DF2">
        <w:pPr>
          <w:pStyle w:val="a3"/>
          <w:jc w:val="right"/>
          <w:rPr>
            <w:color w:val="808080" w:themeColor="background1" w:themeShade="80"/>
          </w:rPr>
        </w:pPr>
        <w:r w:rsidRPr="000E3DF2">
          <w:rPr>
            <w:color w:val="808080" w:themeColor="background1" w:themeShade="80"/>
          </w:rPr>
          <w:fldChar w:fldCharType="begin"/>
        </w:r>
        <w:r w:rsidRPr="000E3DF2">
          <w:rPr>
            <w:color w:val="808080" w:themeColor="background1" w:themeShade="80"/>
          </w:rPr>
          <w:instrText>PAGE   \* MERGEFORMAT</w:instrText>
        </w:r>
        <w:r w:rsidRPr="000E3DF2">
          <w:rPr>
            <w:color w:val="808080" w:themeColor="background1" w:themeShade="80"/>
          </w:rPr>
          <w:fldChar w:fldCharType="separate"/>
        </w:r>
        <w:r w:rsidR="00F60583">
          <w:rPr>
            <w:noProof/>
            <w:color w:val="808080" w:themeColor="background1" w:themeShade="80"/>
          </w:rPr>
          <w:t>17</w:t>
        </w:r>
        <w:r w:rsidRPr="000E3DF2">
          <w:rPr>
            <w:color w:val="808080" w:themeColor="background1" w:themeShade="80"/>
          </w:rPr>
          <w:fldChar w:fldCharType="end"/>
        </w:r>
      </w:p>
    </w:sdtContent>
  </w:sdt>
  <w:p w:rsidR="00876DD6" w:rsidRDefault="00876DD6">
    <w:pPr>
      <w:pStyle w:val="a3"/>
    </w:pPr>
  </w:p>
  <w:p w:rsidR="000E3DF2" w:rsidRDefault="000E3D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1A8"/>
    <w:rsid w:val="00061018"/>
    <w:rsid w:val="000865DC"/>
    <w:rsid w:val="00090D3B"/>
    <w:rsid w:val="000A57FA"/>
    <w:rsid w:val="000E3DF2"/>
    <w:rsid w:val="0014250B"/>
    <w:rsid w:val="002016F3"/>
    <w:rsid w:val="00206F14"/>
    <w:rsid w:val="002137B5"/>
    <w:rsid w:val="00231658"/>
    <w:rsid w:val="00247207"/>
    <w:rsid w:val="003313D7"/>
    <w:rsid w:val="003329FB"/>
    <w:rsid w:val="00337DCC"/>
    <w:rsid w:val="00350069"/>
    <w:rsid w:val="003971A8"/>
    <w:rsid w:val="003C359B"/>
    <w:rsid w:val="003E322B"/>
    <w:rsid w:val="003E66E2"/>
    <w:rsid w:val="004211B4"/>
    <w:rsid w:val="00484540"/>
    <w:rsid w:val="004F1D15"/>
    <w:rsid w:val="004F478C"/>
    <w:rsid w:val="004F746E"/>
    <w:rsid w:val="0052409B"/>
    <w:rsid w:val="0057005B"/>
    <w:rsid w:val="00576AD1"/>
    <w:rsid w:val="005D1DFC"/>
    <w:rsid w:val="006241AB"/>
    <w:rsid w:val="0062728C"/>
    <w:rsid w:val="00646E2E"/>
    <w:rsid w:val="00677CC4"/>
    <w:rsid w:val="006943AA"/>
    <w:rsid w:val="006B4C05"/>
    <w:rsid w:val="006F6A9A"/>
    <w:rsid w:val="007778A3"/>
    <w:rsid w:val="007B3BEC"/>
    <w:rsid w:val="007C1EB7"/>
    <w:rsid w:val="007D0F4C"/>
    <w:rsid w:val="007D2661"/>
    <w:rsid w:val="007F6376"/>
    <w:rsid w:val="00866E5E"/>
    <w:rsid w:val="00876DD6"/>
    <w:rsid w:val="00880D84"/>
    <w:rsid w:val="008D3E2C"/>
    <w:rsid w:val="008F62B1"/>
    <w:rsid w:val="00926846"/>
    <w:rsid w:val="00982764"/>
    <w:rsid w:val="00982BD5"/>
    <w:rsid w:val="009847A3"/>
    <w:rsid w:val="00AB0DB6"/>
    <w:rsid w:val="00B25F5E"/>
    <w:rsid w:val="00B50787"/>
    <w:rsid w:val="00B509F5"/>
    <w:rsid w:val="00BB6BD8"/>
    <w:rsid w:val="00C30691"/>
    <w:rsid w:val="00C670BC"/>
    <w:rsid w:val="00C84A9E"/>
    <w:rsid w:val="00CA5E56"/>
    <w:rsid w:val="00CE6537"/>
    <w:rsid w:val="00D101ED"/>
    <w:rsid w:val="00D74E72"/>
    <w:rsid w:val="00DD2807"/>
    <w:rsid w:val="00E24FBE"/>
    <w:rsid w:val="00E25450"/>
    <w:rsid w:val="00E61739"/>
    <w:rsid w:val="00E719AA"/>
    <w:rsid w:val="00E72967"/>
    <w:rsid w:val="00E81990"/>
    <w:rsid w:val="00E86D6A"/>
    <w:rsid w:val="00EC018F"/>
    <w:rsid w:val="00F60583"/>
    <w:rsid w:val="00F739CB"/>
    <w:rsid w:val="00F86FDC"/>
    <w:rsid w:val="00FC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93B13"/>
  <w15:chartTrackingRefBased/>
  <w15:docId w15:val="{FAB587EA-7C18-47AB-BB16-1ED46941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6DD6"/>
  </w:style>
  <w:style w:type="paragraph" w:styleId="a5">
    <w:name w:val="footer"/>
    <w:basedOn w:val="a"/>
    <w:link w:val="a6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6DD6"/>
  </w:style>
  <w:style w:type="paragraph" w:styleId="a7">
    <w:name w:val="Balloon Text"/>
    <w:basedOn w:val="a"/>
    <w:link w:val="a8"/>
    <w:uiPriority w:val="99"/>
    <w:semiHidden/>
    <w:unhideWhenUsed/>
    <w:rsid w:val="00F73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739C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5700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5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91E56-3654-4885-BB3F-AD1ED1947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8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Ахметгалеев Марат Масхутович</dc:creator>
  <cp:keywords/>
  <dc:description/>
  <cp:lastModifiedBy>Посаженников Мирон Сергеевич</cp:lastModifiedBy>
  <cp:revision>31</cp:revision>
  <cp:lastPrinted>2021-09-15T09:27:00Z</cp:lastPrinted>
  <dcterms:created xsi:type="dcterms:W3CDTF">2021-04-13T14:56:00Z</dcterms:created>
  <dcterms:modified xsi:type="dcterms:W3CDTF">2022-10-12T04:15:00Z</dcterms:modified>
</cp:coreProperties>
</file>